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48" w:rsidRPr="00F675BE" w:rsidRDefault="0004043A" w:rsidP="00267E10">
      <w:pPr>
        <w:pStyle w:val="2"/>
        <w:spacing w:before="0" w:beforeAutospacing="0" w:after="0" w:afterAutospacing="0"/>
        <w:jc w:val="center"/>
        <w:rPr>
          <w:b w:val="0"/>
          <w:bCs w:val="0"/>
          <w:i/>
          <w:sz w:val="32"/>
          <w:szCs w:val="32"/>
        </w:rPr>
      </w:pPr>
      <w:r w:rsidRPr="0004043A">
        <w:fldChar w:fldCharType="begin"/>
      </w:r>
      <w:r w:rsidR="002C7A48">
        <w:instrText xml:space="preserve"> HYPERLINK "http://bulanschool.org.ru/terms/173-report_library.html" </w:instrText>
      </w:r>
      <w:r w:rsidRPr="0004043A">
        <w:fldChar w:fldCharType="separate"/>
      </w:r>
      <w:r w:rsidR="00A30348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Отчет библиотекаря </w:t>
      </w:r>
      <w:proofErr w:type="spellStart"/>
      <w:r w:rsidR="00A30348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>Халитовой</w:t>
      </w:r>
      <w:proofErr w:type="spellEnd"/>
      <w:r w:rsidR="00A30348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 З.В.</w:t>
      </w:r>
      <w:r w:rsidR="00A30348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 по итогам работы МБОУ </w:t>
      </w:r>
      <w:proofErr w:type="spellStart"/>
      <w:r w:rsidR="00A30348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>Бурметьев</w:t>
      </w:r>
      <w:r w:rsidR="002C7A48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>ской</w:t>
      </w:r>
      <w:proofErr w:type="spellEnd"/>
      <w:r w:rsidR="002C7A48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 школьной библиотеки за 2023-2024</w:t>
      </w:r>
      <w:r w:rsidR="00A30348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 учебный год.</w:t>
      </w:r>
      <w:r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fldChar w:fldCharType="end"/>
      </w:r>
    </w:p>
    <w:p w:rsidR="00A30348" w:rsidRPr="002D4701" w:rsidRDefault="00A30348" w:rsidP="00F675BE">
      <w:pPr>
        <w:tabs>
          <w:tab w:val="left" w:pos="9255"/>
        </w:tabs>
        <w:spacing w:line="322" w:lineRule="atLeast"/>
        <w:rPr>
          <w:rFonts w:ascii="Helvetica" w:hAnsi="Helvetica" w:cs="Helvetica"/>
          <w:sz w:val="20"/>
          <w:szCs w:val="20"/>
        </w:rPr>
      </w:pPr>
      <w:r w:rsidRPr="002D4701">
        <w:rPr>
          <w:rFonts w:ascii="Helvetica" w:hAnsi="Helvetica" w:cs="Helvetica"/>
          <w:sz w:val="20"/>
          <w:szCs w:val="20"/>
        </w:rPr>
        <w:t> </w:t>
      </w:r>
      <w:r>
        <w:rPr>
          <w:rFonts w:ascii="Helvetica" w:hAnsi="Helvetica" w:cs="Helvetica"/>
          <w:sz w:val="20"/>
          <w:szCs w:val="20"/>
        </w:rPr>
        <w:tab/>
      </w:r>
    </w:p>
    <w:tbl>
      <w:tblPr>
        <w:tblW w:w="11034" w:type="dxa"/>
        <w:tblCellMar>
          <w:left w:w="0" w:type="dxa"/>
          <w:right w:w="0" w:type="dxa"/>
        </w:tblCellMar>
        <w:tblLook w:val="0000"/>
      </w:tblPr>
      <w:tblGrid>
        <w:gridCol w:w="1115"/>
        <w:gridCol w:w="7355"/>
        <w:gridCol w:w="2564"/>
      </w:tblGrid>
      <w:tr w:rsidR="00A30348" w:rsidRPr="00B23B05" w:rsidTr="003B72D7">
        <w:trPr>
          <w:cantSplit/>
          <w:trHeight w:val="1944"/>
        </w:trPr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№ п/п</w:t>
            </w:r>
          </w:p>
        </w:tc>
        <w:tc>
          <w:tcPr>
            <w:tcW w:w="3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Наименование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ind w:left="113" w:right="113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Кол-во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школ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библиотек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Из них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пользователей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142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1-4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38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5-9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53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10-11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D4701">
              <w:rPr>
                <w:bdr w:val="none" w:sz="0" w:space="0" w:color="auto" w:frame="1"/>
              </w:rPr>
              <w:t>педработников</w:t>
            </w:r>
            <w:proofErr w:type="spellEnd"/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</w:t>
            </w:r>
            <w:r>
              <w:rPr>
                <w:b/>
                <w:bCs/>
                <w:i/>
                <w:iCs/>
                <w:bdr w:val="none" w:sz="0" w:space="0" w:color="auto" w:frame="1"/>
              </w:rPr>
              <w:t>чество посещений библиотеки за уч. год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2110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Из них число посетивших массовые мероприятия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126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Общий фонд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5993</w:t>
            </w: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Книжный фонд  кроме учебников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6837CC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4563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1313</w:t>
            </w:r>
          </w:p>
          <w:p w:rsidR="00A30348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1104 </w:t>
            </w:r>
            <w:r w:rsidR="00A30348">
              <w:rPr>
                <w:bdr w:val="none" w:sz="0" w:space="0" w:color="auto" w:frame="1"/>
              </w:rPr>
              <w:t>федеральные</w:t>
            </w:r>
          </w:p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209</w:t>
            </w:r>
            <w:r w:rsidR="00A30348">
              <w:rPr>
                <w:bdr w:val="none" w:sz="0" w:space="0" w:color="auto" w:frame="1"/>
              </w:rPr>
              <w:t xml:space="preserve"> региональные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535DE3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 w:rsidRPr="00535DE3">
              <w:rPr>
                <w:bdr w:val="none" w:sz="0" w:space="0" w:color="auto" w:frame="1"/>
              </w:rPr>
              <w:t>Кол-во учеников:</w:t>
            </w:r>
          </w:p>
          <w:p w:rsidR="00A30348" w:rsidRPr="00535DE3" w:rsidRDefault="00A30348" w:rsidP="003B72D7">
            <w:pPr>
              <w:pStyle w:val="a4"/>
              <w:spacing w:before="0" w:beforeAutospacing="0" w:after="0" w:afterAutospacing="0" w:line="322" w:lineRule="atLeast"/>
            </w:pPr>
            <w:r w:rsidRPr="00535DE3">
              <w:rPr>
                <w:bdr w:val="none" w:sz="0" w:space="0" w:color="auto" w:frame="1"/>
              </w:rPr>
              <w:t>На одного ученика: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535DE3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</w:pPr>
            <w:r>
              <w:t>101</w:t>
            </w:r>
          </w:p>
          <w:p w:rsidR="00A30348" w:rsidRPr="00535DE3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35DE3">
              <w:t>13 учебников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 w:rsidRPr="002D4701">
              <w:rPr>
                <w:bdr w:val="none" w:sz="0" w:space="0" w:color="auto" w:frame="1"/>
              </w:rPr>
              <w:t xml:space="preserve"> справочно- энциклопедической литературы (кол-во экз.):</w:t>
            </w:r>
          </w:p>
          <w:p w:rsidR="00A30348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</w:p>
          <w:p w:rsidR="00A30348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</w:p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lastRenderedPageBreak/>
              <w:t>отраслевая литература: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1010CB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109</w:t>
            </w:r>
          </w:p>
          <w:p w:rsidR="00A30348" w:rsidRDefault="001010CB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76</w:t>
            </w:r>
            <w:r w:rsidR="00A30348">
              <w:rPr>
                <w:bdr w:val="none" w:sz="0" w:space="0" w:color="auto" w:frame="1"/>
              </w:rPr>
              <w:t xml:space="preserve"> на </w:t>
            </w:r>
            <w:proofErr w:type="spellStart"/>
            <w:r w:rsidR="00A30348">
              <w:rPr>
                <w:bdr w:val="none" w:sz="0" w:space="0" w:color="auto" w:frame="1"/>
              </w:rPr>
              <w:t>рус</w:t>
            </w:r>
            <w:proofErr w:type="gramStart"/>
            <w:r w:rsidR="00A30348">
              <w:rPr>
                <w:bdr w:val="none" w:sz="0" w:space="0" w:color="auto" w:frame="1"/>
              </w:rPr>
              <w:t>.я</w:t>
            </w:r>
            <w:proofErr w:type="gramEnd"/>
            <w:r w:rsidR="00A30348">
              <w:rPr>
                <w:bdr w:val="none" w:sz="0" w:space="0" w:color="auto" w:frame="1"/>
              </w:rPr>
              <w:t>з</w:t>
            </w:r>
            <w:proofErr w:type="spellEnd"/>
          </w:p>
          <w:p w:rsidR="00A30348" w:rsidRDefault="001010CB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33</w:t>
            </w:r>
            <w:r w:rsidR="00A30348">
              <w:rPr>
                <w:bdr w:val="none" w:sz="0" w:space="0" w:color="auto" w:frame="1"/>
              </w:rPr>
              <w:t xml:space="preserve"> на </w:t>
            </w:r>
            <w:proofErr w:type="spellStart"/>
            <w:r w:rsidR="00A30348">
              <w:rPr>
                <w:bdr w:val="none" w:sz="0" w:space="0" w:color="auto" w:frame="1"/>
              </w:rPr>
              <w:t>тат</w:t>
            </w:r>
            <w:proofErr w:type="gramStart"/>
            <w:r w:rsidR="00A30348">
              <w:rPr>
                <w:bdr w:val="none" w:sz="0" w:space="0" w:color="auto" w:frame="1"/>
              </w:rPr>
              <w:t>.я</w:t>
            </w:r>
            <w:proofErr w:type="gramEnd"/>
            <w:r w:rsidR="00A30348">
              <w:rPr>
                <w:bdr w:val="none" w:sz="0" w:space="0" w:color="auto" w:frame="1"/>
              </w:rPr>
              <w:t>з</w:t>
            </w:r>
            <w:proofErr w:type="spellEnd"/>
          </w:p>
          <w:p w:rsidR="00A30348" w:rsidRDefault="001010CB" w:rsidP="001010CB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53</w:t>
            </w:r>
          </w:p>
          <w:p w:rsidR="00A30348" w:rsidRDefault="001010CB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34</w:t>
            </w:r>
            <w:r w:rsidR="00A30348">
              <w:rPr>
                <w:bdr w:val="none" w:sz="0" w:space="0" w:color="auto" w:frame="1"/>
              </w:rPr>
              <w:t xml:space="preserve"> на </w:t>
            </w:r>
            <w:proofErr w:type="spellStart"/>
            <w:r w:rsidR="00A30348">
              <w:rPr>
                <w:bdr w:val="none" w:sz="0" w:space="0" w:color="auto" w:frame="1"/>
              </w:rPr>
              <w:t>рус.яз</w:t>
            </w:r>
            <w:proofErr w:type="spellEnd"/>
            <w:r w:rsidR="00A30348">
              <w:rPr>
                <w:bdr w:val="none" w:sz="0" w:space="0" w:color="auto" w:frame="1"/>
              </w:rPr>
              <w:t>.</w:t>
            </w:r>
          </w:p>
          <w:p w:rsidR="00A30348" w:rsidRPr="002D4701" w:rsidRDefault="001010CB" w:rsidP="001010CB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 xml:space="preserve">19 </w:t>
            </w:r>
            <w:r w:rsidR="00A30348">
              <w:rPr>
                <w:bdr w:val="none" w:sz="0" w:space="0" w:color="auto" w:frame="1"/>
              </w:rPr>
              <w:t xml:space="preserve">на </w:t>
            </w:r>
            <w:proofErr w:type="spellStart"/>
            <w:r w:rsidR="00A30348">
              <w:rPr>
                <w:bdr w:val="none" w:sz="0" w:space="0" w:color="auto" w:frame="1"/>
              </w:rPr>
              <w:t>тат.яз</w:t>
            </w:r>
            <w:proofErr w:type="spellEnd"/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в том числе программно-художественной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1010CB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2230</w:t>
            </w:r>
          </w:p>
          <w:p w:rsidR="00A30348" w:rsidRDefault="001010CB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1216</w:t>
            </w:r>
            <w:r w:rsidR="00A30348">
              <w:rPr>
                <w:bdr w:val="none" w:sz="0" w:space="0" w:color="auto" w:frame="1"/>
              </w:rPr>
              <w:t xml:space="preserve"> на </w:t>
            </w:r>
            <w:proofErr w:type="spellStart"/>
            <w:r w:rsidR="00A30348">
              <w:rPr>
                <w:bdr w:val="none" w:sz="0" w:space="0" w:color="auto" w:frame="1"/>
              </w:rPr>
              <w:t>рус</w:t>
            </w:r>
            <w:proofErr w:type="gramStart"/>
            <w:r w:rsidR="00A30348">
              <w:rPr>
                <w:bdr w:val="none" w:sz="0" w:space="0" w:color="auto" w:frame="1"/>
              </w:rPr>
              <w:t>.я</w:t>
            </w:r>
            <w:proofErr w:type="gramEnd"/>
            <w:r w:rsidR="00A30348">
              <w:rPr>
                <w:bdr w:val="none" w:sz="0" w:space="0" w:color="auto" w:frame="1"/>
              </w:rPr>
              <w:t>з</w:t>
            </w:r>
            <w:proofErr w:type="spellEnd"/>
          </w:p>
          <w:p w:rsidR="00A30348" w:rsidRPr="002D4701" w:rsidRDefault="001010CB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1014</w:t>
            </w:r>
            <w:r w:rsidR="00A30348">
              <w:rPr>
                <w:bdr w:val="none" w:sz="0" w:space="0" w:color="auto" w:frame="1"/>
              </w:rPr>
              <w:t xml:space="preserve"> на </w:t>
            </w:r>
            <w:proofErr w:type="spellStart"/>
            <w:r w:rsidR="00A30348">
              <w:rPr>
                <w:bdr w:val="none" w:sz="0" w:space="0" w:color="auto" w:frame="1"/>
              </w:rPr>
              <w:t>тат.яз</w:t>
            </w:r>
            <w:proofErr w:type="spellEnd"/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Фонд нетрадиционных носителей информации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87149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19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аудиовизуальные документы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электронные издания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87149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19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Комплектование фонда библиотечно-информационных ресурсов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Списано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6837CC" w:rsidRDefault="00A30348" w:rsidP="00D87149">
            <w:pPr>
              <w:pStyle w:val="a4"/>
              <w:spacing w:before="0" w:beforeAutospacing="0" w:after="0" w:afterAutospacing="0" w:line="322" w:lineRule="atLeast"/>
            </w:pP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87149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456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Художественной</w:t>
            </w:r>
            <w:r w:rsidRPr="002D4701">
              <w:rPr>
                <w:bdr w:val="none" w:sz="0" w:space="0" w:color="auto" w:frame="1"/>
              </w:rPr>
              <w:t xml:space="preserve"> литературы/книги и брошюры/ (кол-во экз.):</w:t>
            </w:r>
          </w:p>
          <w:p w:rsidR="00A30348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Пособия:</w:t>
            </w:r>
          </w:p>
          <w:p w:rsidR="00A30348" w:rsidRPr="002D4701" w:rsidRDefault="00D87149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Справочные материалы</w:t>
            </w:r>
            <w:r w:rsidR="00A30348">
              <w:rPr>
                <w:bdr w:val="none" w:sz="0" w:space="0" w:color="auto" w:frame="1"/>
              </w:rPr>
              <w:t>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D87149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1787</w:t>
            </w:r>
          </w:p>
          <w:p w:rsidR="00A30348" w:rsidRDefault="00D87149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265</w:t>
            </w:r>
          </w:p>
          <w:p w:rsidR="00A30348" w:rsidRPr="006837CC" w:rsidRDefault="00D87149" w:rsidP="006837CC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140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Приобретено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87149" w:rsidP="008574EF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339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Художественной</w:t>
            </w:r>
            <w:r w:rsidRPr="002D4701">
              <w:rPr>
                <w:bdr w:val="none" w:sz="0" w:space="0" w:color="auto" w:frame="1"/>
              </w:rPr>
              <w:t xml:space="preserve"> литературы</w:t>
            </w:r>
            <w:r>
              <w:rPr>
                <w:bdr w:val="none" w:sz="0" w:space="0" w:color="auto" w:frame="1"/>
              </w:rPr>
              <w:t>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87149" w:rsidP="00F10EC0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D4701">
              <w:rPr>
                <w:bdr w:val="none" w:sz="0" w:space="0" w:color="auto" w:frame="1"/>
              </w:rPr>
              <w:t>Справочно</w:t>
            </w:r>
            <w:proofErr w:type="spellEnd"/>
            <w:r w:rsidRPr="002D4701">
              <w:rPr>
                <w:bdr w:val="none" w:sz="0" w:space="0" w:color="auto" w:frame="1"/>
              </w:rPr>
              <w:t xml:space="preserve"> - энциклопедической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87149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87149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Пособий</w:t>
            </w:r>
            <w:r w:rsidR="00A30348" w:rsidRPr="002D4701">
              <w:rPr>
                <w:bdr w:val="none" w:sz="0" w:space="0" w:color="auto" w:frame="1"/>
              </w:rPr>
              <w:t xml:space="preserve">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87149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Оформление подписки: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Периодические издания: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5E287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5E287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Электронная подписка: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Выдача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5E287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3186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 xml:space="preserve">Учебники (кол-во </w:t>
            </w:r>
            <w:proofErr w:type="spellStart"/>
            <w:r w:rsidRPr="002D4701">
              <w:rPr>
                <w:bdr w:val="none" w:sz="0" w:space="0" w:color="auto" w:frame="1"/>
              </w:rPr>
              <w:t>компл</w:t>
            </w:r>
            <w:proofErr w:type="spellEnd"/>
            <w:r w:rsidRPr="002D4701">
              <w:rPr>
                <w:bdr w:val="none" w:sz="0" w:space="0" w:color="auto" w:frame="1"/>
              </w:rPr>
              <w:t>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2C7A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1313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Художественная литература</w:t>
            </w:r>
            <w:r w:rsidRPr="002D4701">
              <w:rPr>
                <w:bdr w:val="none" w:sz="0" w:space="0" w:color="auto" w:frame="1"/>
              </w:rPr>
              <w:t xml:space="preserve">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5E287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1552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Справочная литература, пособия</w:t>
            </w:r>
            <w:r w:rsidRPr="002D4701">
              <w:rPr>
                <w:bdr w:val="none" w:sz="0" w:space="0" w:color="auto" w:frame="1"/>
              </w:rPr>
              <w:t xml:space="preserve">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5E287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321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Средние показатели работы (высчитываем по формуле):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Читаемость (кол-во книг выданных за год/ на число читателей б-ки)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  <w:r>
              <w:rPr>
                <w:bdr w:val="none" w:sz="0" w:space="0" w:color="auto" w:frame="1"/>
              </w:rPr>
              <w:t>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Посещаемость (общее кол-во посещений/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19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Обращаемость (кол-во книговыдач/ на кол-во книг)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0,</w:t>
            </w:r>
            <w:r>
              <w:rPr>
                <w:bdr w:val="none" w:sz="0" w:space="0" w:color="auto" w:frame="1"/>
              </w:rPr>
              <w:t>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D4701">
              <w:rPr>
                <w:bdr w:val="none" w:sz="0" w:space="0" w:color="auto" w:frame="1"/>
              </w:rPr>
              <w:t>Книгообеспеченность</w:t>
            </w:r>
            <w:proofErr w:type="spellEnd"/>
            <w:r w:rsidRPr="002D4701">
              <w:rPr>
                <w:bdr w:val="none" w:sz="0" w:space="0" w:color="auto" w:frame="1"/>
              </w:rPr>
              <w:t xml:space="preserve"> (число книг (без учеб.)/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32</w:t>
            </w:r>
            <w:r w:rsidRPr="002D4701">
              <w:rPr>
                <w:bdr w:val="none" w:sz="0" w:space="0" w:color="auto" w:frame="1"/>
              </w:rPr>
              <w:t>,</w:t>
            </w: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Обеспеченность учебниками (общий % обеспеченности)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% обеспеченности учебниками для начальной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% обеспеченности учебниками для основной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% обеспеченности учебниками для средней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Использование АИПС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«1С»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«MARC - SQL»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«Ирбис»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Ведение картотек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- из них электронных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выполненных справок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</w:t>
            </w:r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proofErr w:type="spellStart"/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Web</w:t>
            </w:r>
            <w:proofErr w:type="spellEnd"/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– ресурса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Количество посещений</w:t>
            </w:r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proofErr w:type="spellStart"/>
            <w:r w:rsidRPr="002D4701">
              <w:rPr>
                <w:i/>
                <w:iCs/>
                <w:bdr w:val="none" w:sz="0" w:space="0" w:color="auto" w:frame="1"/>
              </w:rPr>
              <w:t>Web</w:t>
            </w:r>
            <w:proofErr w:type="spellEnd"/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i/>
                <w:iCs/>
                <w:bdr w:val="none" w:sz="0" w:space="0" w:color="auto" w:frame="1"/>
              </w:rPr>
              <w:t>– ресурса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Страничка на сайте ОУ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Личный сайт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Блог библиотекаря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Обеспеченность квалифицированными кадрами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работников библиотек/БИЦ, из них: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Ведущий 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1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2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Педагог-библиотекарь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Нагрузка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на полную ставку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на 0,5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на 0,25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за доплату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 высшим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со средним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 высшим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со средним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Возраст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31-55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56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1.4.5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Стаж работы в сфере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от 3 до 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2C7A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6 до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2C7A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свыше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 xml:space="preserve">Повышение квалификации, профессиональной переподготовки </w:t>
            </w:r>
            <w:r w:rsidRPr="002D4701">
              <w:rPr>
                <w:b/>
                <w:bCs/>
                <w:bdr w:val="none" w:sz="0" w:space="0" w:color="auto" w:frame="1"/>
              </w:rPr>
              <w:lastRenderedPageBreak/>
              <w:t>на курсах в текущем учебном году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АКИПКРО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других организациях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массовых мероприятий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оформленных книжных выставок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2C7A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уроков информационной культуры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Материально-техническая база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Общая площадь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читального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Из них 25 и более посадочных мест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Общее 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4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компьютерного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видеозала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доступа в Интернет из библиотеки: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Имеется выход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Нет выхода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 технических средств в библиотеке,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1 и более компьютеров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компьютеры только для работника библиотеки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технических средств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Компьютер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Проектор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Телевизор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Интерактивная доска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DVD – плеер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Музыкальный центр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Веб - 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Ноутбук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Видеокамера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Цифровой фотоаппарат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Многофункциональное устройство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Принтер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Сканер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Ксерокс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Организация методической работы (на уровне города/района)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Проведено а) МО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выездных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совещаний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д) конкурсов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Функционирование районного / городского обменно-резервного фонда (да/нет)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 xml:space="preserve">Поступление в фонд учебников (кол-во </w:t>
            </w:r>
            <w:proofErr w:type="spellStart"/>
            <w:r w:rsidRPr="002D4701">
              <w:rPr>
                <w:bdr w:val="none" w:sz="0" w:space="0" w:color="auto" w:frame="1"/>
              </w:rPr>
              <w:t>экзепляров</w:t>
            </w:r>
            <w:proofErr w:type="spellEnd"/>
            <w:r w:rsidRPr="002D4701">
              <w:rPr>
                <w:bdr w:val="none" w:sz="0" w:space="0" w:color="auto" w:frame="1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Выбытие из фонда учебников (кол-во комплектов)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Публикации в периодической печати (кол-во)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</w:tbl>
    <w:p w:rsidR="00A30348" w:rsidRDefault="00A30348" w:rsidP="00267E10">
      <w:pPr>
        <w:shd w:val="clear" w:color="auto" w:fill="F1F8FB"/>
        <w:rPr>
          <w:rFonts w:ascii="Verdana" w:hAnsi="Verdana"/>
          <w:b/>
          <w:bCs/>
          <w:color w:val="000000"/>
          <w:sz w:val="20"/>
          <w:szCs w:val="20"/>
        </w:rPr>
      </w:pPr>
    </w:p>
    <w:p w:rsidR="00A30348" w:rsidRPr="009357FE" w:rsidRDefault="00A30348" w:rsidP="00267E10">
      <w:pPr>
        <w:shd w:val="clear" w:color="auto" w:fill="F1F8FB"/>
        <w:ind w:left="-180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0549"/>
      </w:tblGrid>
      <w:tr w:rsidR="00A30348" w:rsidRPr="00B23B05" w:rsidTr="003B72D7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84" w:type="dxa"/>
              <w:left w:w="30" w:type="dxa"/>
              <w:bottom w:w="84" w:type="dxa"/>
              <w:right w:w="30" w:type="dxa"/>
            </w:tcMar>
            <w:vAlign w:val="center"/>
          </w:tcPr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Фонд школьной библиотеки.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Фонд школьной библиотеки формируется в соответствии с образовательными программами образовательного учреждения. 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Активно посещают и читают учащиеся начальных классов, 8-11 классов.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 Во время весенних каникул  проводилась работа по списанию ветхих, устаревших книг. В школе проходил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сбор макулатуры, самыми активными участниками были учащиеся начальной школы, на вырученные деньги были приобретены художественные книги для младшего школьного возраста.</w:t>
            </w:r>
            <w:r w:rsidR="008055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Сделали заказ в « Просвещение» для 3,6,7 классов.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            За отчетный год проведена работа к юбилейным датам, так подготовлены и проведены в классах компьютерные презентации на темы:</w:t>
            </w:r>
          </w:p>
          <w:p w:rsidR="00A30348" w:rsidRPr="00B23B05" w:rsidRDefault="00F33FDF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«Семья-все в сборе</w:t>
            </w:r>
            <w:r w:rsidR="00A30348"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защитника Отечества»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космонавтики»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Матери»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 Тукай </w:t>
            </w:r>
            <w:proofErr w:type="spellStart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безнен</w:t>
            </w:r>
            <w:proofErr w:type="spellEnd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кунеллэрдэ</w:t>
            </w:r>
            <w:proofErr w:type="spellEnd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Победы»</w:t>
            </w:r>
          </w:p>
          <w:p w:rsidR="00A30348" w:rsidRPr="00A23782" w:rsidRDefault="00A30348" w:rsidP="00721C14">
            <w:pPr>
              <w:spacing w:before="100" w:beforeAutospacing="1" w:after="100" w:afterAutospacing="1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библиотеке работают постоянно действующие книжные выставки на темы: « Земля </w:t>
            </w:r>
            <w:proofErr w:type="spellStart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», «Экология - предмет: интересно или нет?», «ЗОЖ», «Для Вас, родители!»</w:t>
            </w:r>
            <w:proofErr w:type="gramStart"/>
            <w:r w:rsidRPr="00A23782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«Береги свою жизнь» - правила дорожного движения</w:t>
            </w:r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>,«Книги-юбиляры 2023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Детям о войне</w:t>
            </w:r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>9 мая день Победы</w:t>
            </w:r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>, «Писатели-земляки».</w:t>
            </w:r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течении года были </w:t>
            </w:r>
            <w:proofErr w:type="spellStart"/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>оформляны</w:t>
            </w:r>
            <w:proofErr w:type="spellEnd"/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выставки посвященные писателям.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Также делались подборки литературы ко Дню матери, ко Дню народного единства и примирения, ко Дню космонавтики, Новому году, к празднику 8 марта, ко Дню Победы, к Татьяниному дню, книжные выставки к показанным презентациям, оформ</w:t>
            </w:r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>лен стенд на тему «</w:t>
            </w:r>
            <w:proofErr w:type="spellStart"/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>Яшэеш</w:t>
            </w:r>
            <w:proofErr w:type="spellEnd"/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>тамырларыбыз</w:t>
            </w:r>
            <w:proofErr w:type="spellEnd"/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>уткэннэргэ</w:t>
            </w:r>
            <w:proofErr w:type="spellEnd"/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>тоташа</w:t>
            </w:r>
            <w:proofErr w:type="spellEnd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информационной библиотечной культуры – важная задача библиотеки. Проведены библиотечно-библиографические занятия по темам: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Посвящение в читатели. - 1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умения обращения  с книгой - 2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Строение и элементы книги - 3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Выбор книги в библиотеке - 4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Словари, справочники и энциклопедии - твои друзья – 5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История создания книги - 6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Методы самостоятельной работы с книгой -7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Методы самостоятельной работы со справочной литературой - 8 класс.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Подготовлена и проведена беседа и викторина в начальной школе на тему «Мир сказки», игровая программа « </w:t>
            </w:r>
            <w:proofErr w:type="spellStart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Соображалки</w:t>
            </w:r>
            <w:proofErr w:type="spellEnd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». В 1-2 классах были проведены внеклассные мероприятия на тему «Дружба», «Ты и твое имя». С 3-им классом было проведено театрал</w:t>
            </w:r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>изованное представление «Колобок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proofErr w:type="gramStart"/>
            <w:r w:rsidR="008055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055E5">
              <w:rPr>
                <w:rFonts w:ascii="Times New Roman" w:hAnsi="Times New Roman"/>
                <w:color w:val="000000"/>
                <w:sz w:val="24"/>
                <w:szCs w:val="24"/>
              </w:rPr>
              <w:t>В апреле провели неделю Детской книги.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 проводились рекомендательные беседы о чтении книг, беседы о сохранности книг, о бережном отношении к библиотечным книгам и журналам.</w:t>
            </w:r>
          </w:p>
          <w:p w:rsidR="00A30348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82">
              <w:rPr>
                <w:rFonts w:ascii="Times New Roman" w:hAnsi="Times New Roman"/>
                <w:sz w:val="24"/>
                <w:szCs w:val="24"/>
              </w:rPr>
              <w:t>В течение учебного года в библиотеке велась индивидуальная и массовая работа.</w:t>
            </w:r>
            <w:r w:rsidRPr="00721C14">
              <w:rPr>
                <w:rFonts w:ascii="Times New Roman" w:hAnsi="Times New Roman"/>
                <w:sz w:val="24"/>
                <w:szCs w:val="24"/>
              </w:rPr>
              <w:t> </w:t>
            </w:r>
            <w:r w:rsidRPr="00A23782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A23782">
              <w:rPr>
                <w:rFonts w:ascii="Times New Roman" w:hAnsi="Times New Roman"/>
                <w:sz w:val="24"/>
                <w:szCs w:val="24"/>
              </w:rPr>
              <w:t>педколлектива</w:t>
            </w:r>
            <w:proofErr w:type="spellEnd"/>
            <w:r w:rsidRPr="00A23782">
              <w:rPr>
                <w:rFonts w:ascii="Times New Roman" w:hAnsi="Times New Roman"/>
                <w:sz w:val="24"/>
                <w:szCs w:val="24"/>
              </w:rPr>
              <w:t xml:space="preserve"> по требованию подбирался необходимый материал для проведения классных часов, бесед, конкурсов и других мероприятий. Также проводились рекомендательные беседы при выборе книг.</w:t>
            </w:r>
            <w:r w:rsidR="008055E5">
              <w:rPr>
                <w:rFonts w:ascii="Times New Roman" w:hAnsi="Times New Roman"/>
                <w:sz w:val="24"/>
                <w:szCs w:val="24"/>
              </w:rPr>
              <w:t xml:space="preserve"> Провели мероприятие посвященное 115 </w:t>
            </w:r>
            <w:proofErr w:type="spellStart"/>
            <w:r w:rsidR="008055E5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="008055E5">
              <w:rPr>
                <w:rFonts w:ascii="Times New Roman" w:hAnsi="Times New Roman"/>
                <w:sz w:val="24"/>
                <w:szCs w:val="24"/>
              </w:rPr>
              <w:t xml:space="preserve"> образования г</w:t>
            </w:r>
            <w:proofErr w:type="gramStart"/>
            <w:r w:rsidR="008055E5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="008055E5">
              <w:rPr>
                <w:rFonts w:ascii="Times New Roman" w:hAnsi="Times New Roman"/>
                <w:sz w:val="24"/>
                <w:szCs w:val="24"/>
              </w:rPr>
              <w:t>урлат. Приняли участие в районном празднике «Открытие недели детской и юношеской книги».</w:t>
            </w:r>
          </w:p>
          <w:p w:rsidR="008055E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 w:rsidR="00713D3A">
              <w:rPr>
                <w:rFonts w:ascii="Times New Roman" w:hAnsi="Times New Roman"/>
                <w:sz w:val="24"/>
                <w:szCs w:val="24"/>
              </w:rPr>
              <w:t>няли 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муниципальных к</w:t>
            </w:r>
            <w:r w:rsidR="002C7A48">
              <w:rPr>
                <w:rFonts w:ascii="Times New Roman" w:hAnsi="Times New Roman"/>
                <w:sz w:val="24"/>
                <w:szCs w:val="24"/>
              </w:rPr>
              <w:t>онку</w:t>
            </w:r>
            <w:r w:rsidR="00713D3A">
              <w:rPr>
                <w:rFonts w:ascii="Times New Roman" w:hAnsi="Times New Roman"/>
                <w:sz w:val="24"/>
                <w:szCs w:val="24"/>
              </w:rPr>
              <w:t xml:space="preserve">рсах «Читатель года», </w:t>
            </w:r>
            <w:r w:rsidR="008055E5">
              <w:rPr>
                <w:rFonts w:ascii="Times New Roman" w:hAnsi="Times New Roman"/>
                <w:sz w:val="24"/>
                <w:szCs w:val="24"/>
              </w:rPr>
              <w:t>в районном конкурсе авторского стихотворения «Родная сторона»- участник.</w:t>
            </w:r>
          </w:p>
          <w:p w:rsidR="00A30348" w:rsidRPr="00B23B05" w:rsidRDefault="008055E5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60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6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8055E5">
      <w:bookmarkStart w:id="0" w:name="_GoBack"/>
      <w:bookmarkEnd w:id="0"/>
    </w:p>
    <w:sectPr w:rsidR="00A30348" w:rsidSect="00267E1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11ED5"/>
    <w:multiLevelType w:val="multilevel"/>
    <w:tmpl w:val="36E8E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A4D4D6E"/>
    <w:multiLevelType w:val="multilevel"/>
    <w:tmpl w:val="93C8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E10"/>
    <w:rsid w:val="00036B74"/>
    <w:rsid w:val="0004043A"/>
    <w:rsid w:val="00060EF1"/>
    <w:rsid w:val="000703C1"/>
    <w:rsid w:val="001010CB"/>
    <w:rsid w:val="00143E0A"/>
    <w:rsid w:val="00184E1E"/>
    <w:rsid w:val="001A559C"/>
    <w:rsid w:val="00265674"/>
    <w:rsid w:val="00267E10"/>
    <w:rsid w:val="00290FB0"/>
    <w:rsid w:val="002A506A"/>
    <w:rsid w:val="002C7A48"/>
    <w:rsid w:val="002D4701"/>
    <w:rsid w:val="00364C9E"/>
    <w:rsid w:val="003B3261"/>
    <w:rsid w:val="003B5631"/>
    <w:rsid w:val="003B6102"/>
    <w:rsid w:val="003B72D7"/>
    <w:rsid w:val="00461015"/>
    <w:rsid w:val="00474E67"/>
    <w:rsid w:val="004A5504"/>
    <w:rsid w:val="00535DE3"/>
    <w:rsid w:val="005C7EE9"/>
    <w:rsid w:val="005E145E"/>
    <w:rsid w:val="005E2878"/>
    <w:rsid w:val="00653FA1"/>
    <w:rsid w:val="00660BF6"/>
    <w:rsid w:val="006837CC"/>
    <w:rsid w:val="006D2C13"/>
    <w:rsid w:val="006E7C24"/>
    <w:rsid w:val="006F3187"/>
    <w:rsid w:val="00713D3A"/>
    <w:rsid w:val="00721C14"/>
    <w:rsid w:val="00765AA3"/>
    <w:rsid w:val="00772DE6"/>
    <w:rsid w:val="007945E5"/>
    <w:rsid w:val="007979A0"/>
    <w:rsid w:val="008055E5"/>
    <w:rsid w:val="0080593C"/>
    <w:rsid w:val="008574EF"/>
    <w:rsid w:val="00860C59"/>
    <w:rsid w:val="008A0A5D"/>
    <w:rsid w:val="008A0D32"/>
    <w:rsid w:val="009357FE"/>
    <w:rsid w:val="009B21EF"/>
    <w:rsid w:val="009C0A6B"/>
    <w:rsid w:val="009E6E38"/>
    <w:rsid w:val="00A23782"/>
    <w:rsid w:val="00A30348"/>
    <w:rsid w:val="00A807F5"/>
    <w:rsid w:val="00B02494"/>
    <w:rsid w:val="00B23B05"/>
    <w:rsid w:val="00BC012F"/>
    <w:rsid w:val="00BF7D85"/>
    <w:rsid w:val="00C544F1"/>
    <w:rsid w:val="00C640D2"/>
    <w:rsid w:val="00C7790F"/>
    <w:rsid w:val="00D13F56"/>
    <w:rsid w:val="00D322A9"/>
    <w:rsid w:val="00D40E7E"/>
    <w:rsid w:val="00D716AF"/>
    <w:rsid w:val="00D87149"/>
    <w:rsid w:val="00DB57E7"/>
    <w:rsid w:val="00DE6D80"/>
    <w:rsid w:val="00E03753"/>
    <w:rsid w:val="00E66F48"/>
    <w:rsid w:val="00EC1271"/>
    <w:rsid w:val="00F10EC0"/>
    <w:rsid w:val="00F33FDF"/>
    <w:rsid w:val="00F6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7E7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267E1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267E10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uiPriority w:val="99"/>
    <w:rsid w:val="00267E10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267E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267E1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6</Pages>
  <Words>1188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2017-05-28T06:21:00Z</dcterms:created>
  <dcterms:modified xsi:type="dcterms:W3CDTF">2024-06-03T07:47:00Z</dcterms:modified>
</cp:coreProperties>
</file>